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8B1D" w14:textId="459347E2" w:rsidR="007D1D45" w:rsidRDefault="00EF2376" w:rsidP="007D1D45">
      <w:pPr>
        <w:pStyle w:val="berschrift2"/>
      </w:pPr>
      <w:r>
        <w:rPr>
          <w:noProof/>
        </w:rPr>
        <w:drawing>
          <wp:inline distT="0" distB="0" distL="0" distR="0" wp14:anchorId="15894A7A" wp14:editId="439EB517">
            <wp:extent cx="5760720" cy="1000125"/>
            <wp:effectExtent l="0" t="0" r="0" b="9525"/>
            <wp:docPr id="14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69924" r="12094" b="20244"/>
                    <a:stretch/>
                  </pic:blipFill>
                  <pic:spPr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87E3" w14:textId="401EE0B0" w:rsidR="000230EA" w:rsidRDefault="000230EA" w:rsidP="000230EA"/>
    <w:p w14:paraId="7B9E95E0" w14:textId="7356754B" w:rsidR="000230EA" w:rsidRPr="000230EA" w:rsidRDefault="000230EA" w:rsidP="000230EA">
      <w:pPr>
        <w:jc w:val="center"/>
        <w:rPr>
          <w:sz w:val="32"/>
          <w:szCs w:val="32"/>
        </w:rPr>
      </w:pPr>
      <w:r w:rsidRPr="000230EA">
        <w:rPr>
          <w:sz w:val="32"/>
          <w:szCs w:val="32"/>
        </w:rPr>
        <w:t>Das Akademische</w:t>
      </w:r>
      <w:r>
        <w:rPr>
          <w:sz w:val="32"/>
          <w:szCs w:val="32"/>
        </w:rPr>
        <w:t xml:space="preserve">s </w:t>
      </w:r>
      <w:r w:rsidRPr="000230EA">
        <w:rPr>
          <w:sz w:val="32"/>
          <w:szCs w:val="32"/>
        </w:rPr>
        <w:t>Beratungs</w:t>
      </w:r>
      <w:r>
        <w:rPr>
          <w:sz w:val="32"/>
          <w:szCs w:val="32"/>
        </w:rPr>
        <w:t>-</w:t>
      </w:r>
      <w:r w:rsidRPr="000230EA">
        <w:rPr>
          <w:sz w:val="32"/>
          <w:szCs w:val="32"/>
        </w:rPr>
        <w:t>Zentrum (ABZ) sucht</w:t>
      </w:r>
    </w:p>
    <w:p w14:paraId="2FC623B3" w14:textId="05032C6B" w:rsidR="000230EA" w:rsidRPr="000230EA" w:rsidRDefault="000230EA" w:rsidP="000230EA">
      <w:pPr>
        <w:jc w:val="center"/>
        <w:rPr>
          <w:sz w:val="32"/>
          <w:szCs w:val="32"/>
        </w:rPr>
      </w:pPr>
      <w:r w:rsidRPr="000230EA">
        <w:rPr>
          <w:b/>
          <w:bCs/>
          <w:sz w:val="32"/>
          <w:szCs w:val="32"/>
        </w:rPr>
        <w:t>mehrere s</w:t>
      </w:r>
      <w:r w:rsidRPr="000230EA">
        <w:rPr>
          <w:b/>
          <w:bCs/>
          <w:sz w:val="32"/>
          <w:szCs w:val="32"/>
        </w:rPr>
        <w:t>tudentische Hilfskr</w:t>
      </w:r>
      <w:r w:rsidRPr="000230EA">
        <w:rPr>
          <w:b/>
          <w:bCs/>
          <w:sz w:val="32"/>
          <w:szCs w:val="32"/>
        </w:rPr>
        <w:t>ä</w:t>
      </w:r>
      <w:r w:rsidRPr="000230EA">
        <w:rPr>
          <w:b/>
          <w:bCs/>
          <w:sz w:val="32"/>
          <w:szCs w:val="32"/>
        </w:rPr>
        <w:t>ft</w:t>
      </w:r>
      <w:r w:rsidRPr="000230EA">
        <w:rPr>
          <w:b/>
          <w:bCs/>
          <w:sz w:val="32"/>
          <w:szCs w:val="32"/>
        </w:rPr>
        <w:t>e</w:t>
      </w:r>
      <w:r w:rsidRPr="000230EA">
        <w:rPr>
          <w:b/>
          <w:bCs/>
          <w:sz w:val="32"/>
          <w:szCs w:val="32"/>
        </w:rPr>
        <w:t xml:space="preserve"> </w:t>
      </w:r>
      <w:r w:rsidRPr="000230EA">
        <w:rPr>
          <w:b/>
          <w:bCs/>
          <w:sz w:val="32"/>
          <w:szCs w:val="32"/>
        </w:rPr>
        <w:t xml:space="preserve">mit einem </w:t>
      </w:r>
      <w:r w:rsidRPr="000230EA">
        <w:rPr>
          <w:b/>
          <w:bCs/>
          <w:sz w:val="32"/>
          <w:szCs w:val="32"/>
        </w:rPr>
        <w:br/>
      </w:r>
      <w:r w:rsidRPr="000230EA">
        <w:rPr>
          <w:b/>
          <w:bCs/>
          <w:sz w:val="32"/>
          <w:szCs w:val="32"/>
        </w:rPr>
        <w:t>Stundenumfang: bis zu 8 Wochenstunden</w:t>
      </w:r>
    </w:p>
    <w:p w14:paraId="3A8BE910" w14:textId="56DEC3B1" w:rsidR="000230EA" w:rsidRDefault="000230EA" w:rsidP="000230EA">
      <w:pPr>
        <w:rPr>
          <w:b/>
          <w:bCs/>
          <w:sz w:val="32"/>
          <w:szCs w:val="32"/>
        </w:rPr>
      </w:pPr>
    </w:p>
    <w:p w14:paraId="6F63584F" w14:textId="3F3E23EE" w:rsidR="000230EA" w:rsidRDefault="000230EA" w:rsidP="000230EA">
      <w:pPr>
        <w:jc w:val="center"/>
        <w:rPr>
          <w:b/>
          <w:bCs/>
          <w:sz w:val="32"/>
          <w:szCs w:val="32"/>
        </w:rPr>
      </w:pPr>
      <w:r w:rsidRPr="000230EA">
        <w:rPr>
          <w:b/>
          <w:bCs/>
          <w:sz w:val="32"/>
          <w:szCs w:val="32"/>
        </w:rPr>
        <w:t>für d</w:t>
      </w:r>
      <w:r w:rsidRPr="000230EA">
        <w:rPr>
          <w:b/>
          <w:bCs/>
          <w:sz w:val="32"/>
          <w:szCs w:val="32"/>
        </w:rPr>
        <w:t>ie Beschäftigungsfelder</w:t>
      </w:r>
      <w:r w:rsidRPr="000230E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Pr="000230EA">
        <w:rPr>
          <w:b/>
          <w:bCs/>
          <w:sz w:val="32"/>
          <w:szCs w:val="32"/>
        </w:rPr>
        <w:t xml:space="preserve">Online-Stellenmarkt </w:t>
      </w:r>
      <w:r w:rsidRPr="000230EA">
        <w:rPr>
          <w:b/>
          <w:bCs/>
          <w:sz w:val="32"/>
          <w:szCs w:val="32"/>
        </w:rPr>
        <w:t>und Seminarmanagement</w:t>
      </w:r>
    </w:p>
    <w:p w14:paraId="4DF543B1" w14:textId="5532BC29" w:rsidR="000230EA" w:rsidRDefault="000230EA" w:rsidP="000230EA">
      <w:pPr>
        <w:rPr>
          <w:sz w:val="32"/>
          <w:szCs w:val="32"/>
        </w:rPr>
      </w:pPr>
    </w:p>
    <w:p w14:paraId="16694917" w14:textId="5129BCA0" w:rsidR="000230EA" w:rsidRDefault="000230EA" w:rsidP="000230EA">
      <w:pPr>
        <w:rPr>
          <w:sz w:val="32"/>
          <w:szCs w:val="32"/>
        </w:rPr>
      </w:pPr>
      <w:r>
        <w:rPr>
          <w:sz w:val="32"/>
          <w:szCs w:val="32"/>
        </w:rPr>
        <w:t>ab dem 1. Mai 2023.</w:t>
      </w:r>
    </w:p>
    <w:p w14:paraId="6C2F51A8" w14:textId="3F1CB155" w:rsidR="000230EA" w:rsidRDefault="000230EA" w:rsidP="000230EA">
      <w:pPr>
        <w:rPr>
          <w:sz w:val="32"/>
          <w:szCs w:val="32"/>
        </w:rPr>
      </w:pPr>
      <w:r>
        <w:rPr>
          <w:sz w:val="32"/>
          <w:szCs w:val="32"/>
        </w:rPr>
        <w:t>Bewerben Sie sich gerne auch als Studienanfänger*in</w:t>
      </w:r>
      <w:r w:rsidR="00266F6B">
        <w:rPr>
          <w:sz w:val="32"/>
          <w:szCs w:val="32"/>
        </w:rPr>
        <w:t>!</w:t>
      </w:r>
    </w:p>
    <w:p w14:paraId="4ACBEF08" w14:textId="2BC4A401" w:rsidR="00266F6B" w:rsidRDefault="00266F6B" w:rsidP="000230EA">
      <w:pPr>
        <w:rPr>
          <w:sz w:val="32"/>
          <w:szCs w:val="32"/>
        </w:rPr>
      </w:pPr>
      <w:r>
        <w:rPr>
          <w:sz w:val="32"/>
          <w:szCs w:val="32"/>
        </w:rPr>
        <w:t>Deutschkenntnisse C1 Niveau sind Voraussetzung.</w:t>
      </w:r>
    </w:p>
    <w:p w14:paraId="20D9A5D6" w14:textId="77777777" w:rsidR="00266F6B" w:rsidRDefault="00266F6B" w:rsidP="000230EA">
      <w:pPr>
        <w:rPr>
          <w:sz w:val="32"/>
          <w:szCs w:val="32"/>
        </w:rPr>
      </w:pPr>
    </w:p>
    <w:p w14:paraId="6D966F95" w14:textId="6A6126F7" w:rsidR="000230EA" w:rsidRDefault="000230EA" w:rsidP="000230EA">
      <w:pPr>
        <w:rPr>
          <w:sz w:val="32"/>
          <w:szCs w:val="32"/>
        </w:rPr>
      </w:pPr>
      <w:r>
        <w:rPr>
          <w:sz w:val="32"/>
          <w:szCs w:val="32"/>
        </w:rPr>
        <w:t>Bewerbungsfrist</w:t>
      </w:r>
      <w:r w:rsidR="001C0ED0">
        <w:rPr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10.02.2023</w:t>
      </w:r>
    </w:p>
    <w:p w14:paraId="41F8FDF3" w14:textId="0833398F" w:rsidR="00266F6B" w:rsidRDefault="00266F6B" w:rsidP="000230EA">
      <w:pPr>
        <w:rPr>
          <w:sz w:val="32"/>
          <w:szCs w:val="32"/>
        </w:rPr>
      </w:pPr>
    </w:p>
    <w:p w14:paraId="3033D41A" w14:textId="27115442" w:rsidR="00266F6B" w:rsidRPr="000230EA" w:rsidRDefault="00266F6B" w:rsidP="000230EA">
      <w:pPr>
        <w:rPr>
          <w:sz w:val="32"/>
          <w:szCs w:val="32"/>
        </w:rPr>
      </w:pPr>
      <w:r>
        <w:rPr>
          <w:sz w:val="32"/>
          <w:szCs w:val="32"/>
        </w:rPr>
        <w:t>Ihre Bewerbung richten Sie gerne an:</w:t>
      </w:r>
    </w:p>
    <w:p w14:paraId="187B3F76" w14:textId="77777777" w:rsidR="000230EA" w:rsidRPr="000230EA" w:rsidRDefault="000230EA" w:rsidP="000230EA">
      <w:pPr>
        <w:rPr>
          <w:sz w:val="32"/>
          <w:szCs w:val="32"/>
        </w:rPr>
      </w:pPr>
      <w:r w:rsidRPr="000230EA">
        <w:rPr>
          <w:b/>
          <w:bCs/>
          <w:sz w:val="32"/>
          <w:szCs w:val="32"/>
        </w:rPr>
        <w:t xml:space="preserve">Dr. Iris </w:t>
      </w:r>
      <w:proofErr w:type="spellStart"/>
      <w:r w:rsidRPr="000230EA">
        <w:rPr>
          <w:b/>
          <w:bCs/>
          <w:sz w:val="32"/>
          <w:szCs w:val="32"/>
        </w:rPr>
        <w:t>Schopphoven-Lammering</w:t>
      </w:r>
      <w:proofErr w:type="spellEnd"/>
    </w:p>
    <w:p w14:paraId="4B3E45DE" w14:textId="77777777" w:rsidR="000230EA" w:rsidRPr="000230EA" w:rsidRDefault="000230EA" w:rsidP="000230EA">
      <w:pPr>
        <w:rPr>
          <w:sz w:val="32"/>
          <w:szCs w:val="32"/>
          <w:lang w:val="en-US"/>
        </w:rPr>
      </w:pPr>
      <w:r w:rsidRPr="000230EA">
        <w:rPr>
          <w:b/>
          <w:bCs/>
          <w:sz w:val="32"/>
          <w:szCs w:val="32"/>
          <w:lang w:val="en-US"/>
        </w:rPr>
        <w:t>ABZ – Career Service</w:t>
      </w:r>
    </w:p>
    <w:p w14:paraId="2F0B31BD" w14:textId="59CAB90B" w:rsidR="000230EA" w:rsidRPr="000230EA" w:rsidRDefault="000230EA" w:rsidP="000230EA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Abz.Stellenmarkt</w:t>
      </w:r>
      <w:r w:rsidRPr="000230EA">
        <w:rPr>
          <w:b/>
          <w:bCs/>
          <w:sz w:val="32"/>
          <w:szCs w:val="32"/>
          <w:lang w:val="en-US"/>
        </w:rPr>
        <w:t>@uni-due.org</w:t>
      </w:r>
    </w:p>
    <w:p w14:paraId="350EB2F5" w14:textId="0FF429B0" w:rsidR="000230EA" w:rsidRPr="000230EA" w:rsidRDefault="000230EA" w:rsidP="000230EA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156"/>
      </w:tblGrid>
      <w:tr w:rsidR="000230EA" w14:paraId="21700A81" w14:textId="77777777" w:rsidTr="00097B46">
        <w:tc>
          <w:tcPr>
            <w:tcW w:w="5916" w:type="dxa"/>
          </w:tcPr>
          <w:p w14:paraId="0D5472B0" w14:textId="48B36384" w:rsidR="000230EA" w:rsidRDefault="000230EA" w:rsidP="000230EA">
            <w:r w:rsidRPr="000230EA">
              <w:drawing>
                <wp:inline distT="0" distB="0" distL="0" distR="0" wp14:anchorId="24FD9413" wp14:editId="2F265D91">
                  <wp:extent cx="1528336" cy="1080000"/>
                  <wp:effectExtent l="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3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14:paraId="7BC075B1" w14:textId="17D51D2F" w:rsidR="000230EA" w:rsidRDefault="000230EA" w:rsidP="000230EA">
            <w:r w:rsidRPr="000230EA">
              <w:drawing>
                <wp:inline distT="0" distB="0" distL="0" distR="0" wp14:anchorId="65CD4E11" wp14:editId="1038D2A5">
                  <wp:extent cx="1866900" cy="806450"/>
                  <wp:effectExtent l="0" t="0" r="0" b="0"/>
                  <wp:docPr id="12" name="Bild 14" descr="logo+cla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 14" descr="logo+claim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96747" w14:textId="1187273D" w:rsidR="000230EA" w:rsidRPr="000230EA" w:rsidRDefault="000230EA" w:rsidP="000230EA"/>
    <w:sectPr w:rsidR="000230EA" w:rsidRPr="00023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82"/>
    <w:rsid w:val="000230EA"/>
    <w:rsid w:val="00097B46"/>
    <w:rsid w:val="001A2F09"/>
    <w:rsid w:val="001C0ED0"/>
    <w:rsid w:val="00266F6B"/>
    <w:rsid w:val="002A66A1"/>
    <w:rsid w:val="002F6E19"/>
    <w:rsid w:val="0032508D"/>
    <w:rsid w:val="005E11F1"/>
    <w:rsid w:val="006811F2"/>
    <w:rsid w:val="006A0C82"/>
    <w:rsid w:val="006B4B06"/>
    <w:rsid w:val="007D1D45"/>
    <w:rsid w:val="007D4DB7"/>
    <w:rsid w:val="00811D4C"/>
    <w:rsid w:val="009B60BA"/>
    <w:rsid w:val="00A15A9A"/>
    <w:rsid w:val="00A33F38"/>
    <w:rsid w:val="00B4786D"/>
    <w:rsid w:val="00BB343D"/>
    <w:rsid w:val="00C16F26"/>
    <w:rsid w:val="00DA39C1"/>
    <w:rsid w:val="00E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4C9"/>
  <w15:chartTrackingRefBased/>
  <w15:docId w15:val="{C0F746AC-DA8F-46BA-B7F4-E48992C7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0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0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rd-title">
    <w:name w:val="card-title"/>
    <w:basedOn w:val="Absatz-Standardschriftart"/>
    <w:rsid w:val="007D1D45"/>
  </w:style>
  <w:style w:type="character" w:styleId="Hyperlink">
    <w:name w:val="Hyperlink"/>
    <w:basedOn w:val="Absatz-Standardschriftart"/>
    <w:uiPriority w:val="99"/>
    <w:semiHidden/>
    <w:unhideWhenUsed/>
    <w:rsid w:val="007D1D4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D1D45"/>
    <w:rPr>
      <w:b/>
      <w:bCs/>
    </w:rPr>
  </w:style>
  <w:style w:type="table" w:styleId="Tabellenraster">
    <w:name w:val="Table Grid"/>
    <w:basedOn w:val="NormaleTabelle"/>
    <w:uiPriority w:val="39"/>
    <w:rsid w:val="0002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8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Schlue</dc:creator>
  <cp:keywords/>
  <dc:description/>
  <cp:lastModifiedBy>Norbert</cp:lastModifiedBy>
  <cp:revision>5</cp:revision>
  <dcterms:created xsi:type="dcterms:W3CDTF">2023-01-27T14:07:00Z</dcterms:created>
  <dcterms:modified xsi:type="dcterms:W3CDTF">2023-01-27T14:56:00Z</dcterms:modified>
</cp:coreProperties>
</file>